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BBC56" w14:textId="77777777" w:rsidR="00A67308" w:rsidRDefault="00A67308"/>
    <w:tbl>
      <w:tblPr>
        <w:tblStyle w:val="Tabela-Siatka"/>
        <w:tblW w:w="9918" w:type="dxa"/>
        <w:jc w:val="center"/>
        <w:tblLook w:val="04A0" w:firstRow="1" w:lastRow="0" w:firstColumn="1" w:lastColumn="0" w:noHBand="0" w:noVBand="1"/>
      </w:tblPr>
      <w:tblGrid>
        <w:gridCol w:w="9918"/>
      </w:tblGrid>
      <w:tr w:rsidR="00A67308" w14:paraId="1FBEFB4E" w14:textId="77777777" w:rsidTr="00C91D59">
        <w:trPr>
          <w:trHeight w:val="11340"/>
          <w:jc w:val="center"/>
        </w:trPr>
        <w:tc>
          <w:tcPr>
            <w:tcW w:w="9918" w:type="dxa"/>
          </w:tcPr>
          <w:p w14:paraId="5B55735C" w14:textId="77777777" w:rsidR="00A67308" w:rsidRDefault="00A67308" w:rsidP="00C91D59">
            <w:pPr>
              <w:pStyle w:val="Akapitzlist"/>
              <w:shd w:val="clear" w:color="auto" w:fill="FDFDFD"/>
              <w:ind w:left="0" w:hanging="142"/>
              <w:contextualSpacing w:val="0"/>
              <w:jc w:val="center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Informacje dotyczące przetwarzania danych osobowych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 </w:t>
            </w:r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w celu realizacji naboru kandydatów na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rachmistrzów 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spisowych</w:t>
            </w:r>
          </w:p>
          <w:p w14:paraId="78376935" w14:textId="77777777" w:rsidR="00A67308" w:rsidRPr="0056466F" w:rsidRDefault="00A67308" w:rsidP="00C91D59">
            <w:pPr>
              <w:pStyle w:val="Akapitzlist"/>
              <w:ind w:left="0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137101">
              <w:rPr>
                <w:rFonts w:ascii="Fira Sans" w:eastAsia="Times New Roman" w:hAnsi="Fira Sans"/>
                <w:sz w:val="19"/>
                <w:szCs w:val="19"/>
              </w:rPr>
              <w:t>W związku z realizacją wymogów Rozporządzenia Parlamentu Europejskiego i Rady (UE) 2016/679 z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dnia 27 kwietnia 2016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r. w sprawie ochrony osób fizycznych w związku z przetwarzaniem danych osobowych i w sprawie swobodnego przepływu takich danych oraz uchylenia dyrektywy 95/46/WE (ogólne rozporządzenie o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ochronie danych)</w:t>
            </w:r>
            <w:r>
              <w:rPr>
                <w:rFonts w:ascii="Fira Sans" w:eastAsia="Times New Roman" w:hAnsi="Fira Sans"/>
                <w:sz w:val="19"/>
                <w:szCs w:val="19"/>
              </w:rPr>
              <w:t xml:space="preserve"> –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 xml:space="preserve"> (Dz. Urz. UE L 119 z 04.05.2016, str. 1 z </w:t>
            </w:r>
            <w:proofErr w:type="spellStart"/>
            <w:r w:rsidRPr="0056466F">
              <w:rPr>
                <w:rFonts w:ascii="Fira Sans" w:eastAsia="Times New Roman" w:hAnsi="Fira Sans"/>
                <w:sz w:val="19"/>
                <w:szCs w:val="19"/>
              </w:rPr>
              <w:t>późn</w:t>
            </w:r>
            <w:proofErr w:type="spellEnd"/>
            <w:r w:rsidRPr="0056466F">
              <w:rPr>
                <w:rFonts w:ascii="Fira Sans" w:eastAsia="Times New Roman" w:hAnsi="Fira Sans"/>
                <w:sz w:val="19"/>
                <w:szCs w:val="19"/>
              </w:rPr>
              <w:t>. zm.) „RODO</w:t>
            </w:r>
            <w:r>
              <w:rPr>
                <w:rFonts w:ascii="Fira Sans" w:eastAsia="Times New Roman" w:hAnsi="Fira Sans"/>
                <w:sz w:val="19"/>
                <w:szCs w:val="19"/>
              </w:rPr>
              <w:t>”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>, administrator informuje o zasadach oraz o przysługujących Pani/Panu prawach związanych z przetwarzaniem Pani/Pana danych osobowych.</w:t>
            </w:r>
          </w:p>
          <w:p w14:paraId="00CC1FD4" w14:textId="77777777" w:rsidR="00A67308" w:rsidRPr="00027966" w:rsidRDefault="00A67308" w:rsidP="00A67308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ind w:left="0" w:hanging="142"/>
              <w:contextualSpacing w:val="0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Administrator</w:t>
            </w:r>
          </w:p>
          <w:p w14:paraId="31EDA803" w14:textId="77777777" w:rsidR="00A67308" w:rsidRPr="008D49D1" w:rsidRDefault="00A67308" w:rsidP="00C91D59">
            <w:pPr>
              <w:pStyle w:val="Akapitzlist"/>
              <w:shd w:val="clear" w:color="auto" w:fill="FDFDFD"/>
              <w:ind w:left="0" w:hanging="142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  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Administratorem Pani/Pana danych osobowych jest Gminny Komisarz Spisowy 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w gminie Zagórów – Burmistrz Gminy Zagórów z siedzibą w Zagórowie, ul. Kościelna 4, 62 – 410 Zagórów , tel. 63 2748810</w:t>
            </w:r>
          </w:p>
          <w:p w14:paraId="05534413" w14:textId="77777777" w:rsidR="00A67308" w:rsidRPr="00027966" w:rsidRDefault="00A67308" w:rsidP="00A67308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ind w:left="0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Inspektor ochrony danych</w:t>
            </w:r>
          </w:p>
          <w:p w14:paraId="666748BB" w14:textId="77777777" w:rsidR="00A67308" w:rsidRPr="00027966" w:rsidRDefault="00A67308" w:rsidP="00C91D59">
            <w:pPr>
              <w:shd w:val="clear" w:color="auto" w:fill="FDFDFD"/>
              <w:ind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  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Z inspektorem ochrony danych (IOD) może się Pani/Pan kontaktować:</w:t>
            </w:r>
          </w:p>
          <w:p w14:paraId="235E1C7E" w14:textId="77777777" w:rsidR="00A67308" w:rsidRDefault="00A67308" w:rsidP="00A67308">
            <w:pPr>
              <w:pStyle w:val="Akapitzlist"/>
              <w:numPr>
                <w:ilvl w:val="0"/>
                <w:numId w:val="2"/>
              </w:numPr>
              <w:shd w:val="clear" w:color="auto" w:fill="FDFDFD"/>
              <w:ind w:left="0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pocztą tradycyjną na adres: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Urząd Miejski w Zagórowie, ul. Kościelna 4, 62-410 Zagórów;</w:t>
            </w:r>
          </w:p>
          <w:p w14:paraId="6C77D4CE" w14:textId="77777777" w:rsidR="00A67308" w:rsidRPr="008D49D1" w:rsidRDefault="00A67308" w:rsidP="00A67308">
            <w:pPr>
              <w:pStyle w:val="Akapitzlist"/>
              <w:numPr>
                <w:ilvl w:val="0"/>
                <w:numId w:val="2"/>
              </w:numPr>
              <w:shd w:val="clear" w:color="auto" w:fill="FDFDFD"/>
              <w:ind w:left="0" w:hanging="142"/>
              <w:jc w:val="both"/>
              <w:rPr>
                <w:rStyle w:val="Hipercze"/>
                <w:rFonts w:eastAsia="Times New Roman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pocztą elektroniczną na adres e-mai</w:t>
            </w:r>
            <w:r w:rsidRPr="008D49D1">
              <w:rPr>
                <w:rFonts w:ascii="Fira Sans" w:eastAsia="Times New Roman" w:hAnsi="Fira Sans"/>
                <w:sz w:val="19"/>
                <w:szCs w:val="19"/>
              </w:rPr>
              <w:t xml:space="preserve">l: </w:t>
            </w:r>
            <w:r>
              <w:rPr>
                <w:rFonts w:ascii="Fira Sans" w:hAnsi="Fira Sans"/>
                <w:sz w:val="19"/>
                <w:szCs w:val="19"/>
              </w:rPr>
              <w:t>iod@zagorow.pl</w:t>
            </w:r>
          </w:p>
          <w:p w14:paraId="4C2BC42B" w14:textId="77777777" w:rsidR="00A67308" w:rsidRPr="00027966" w:rsidRDefault="00A67308" w:rsidP="00C91D59">
            <w:pPr>
              <w:pStyle w:val="Akapitzlist"/>
              <w:shd w:val="clear" w:color="auto" w:fill="FDFDFD"/>
              <w:ind w:left="0"/>
              <w:jc w:val="both"/>
              <w:rPr>
                <w:rFonts w:ascii="Fira Sans" w:eastAsiaTheme="minorHAnsi" w:hAnsi="Fira Sans" w:cstheme="minorBidi"/>
                <w:sz w:val="19"/>
                <w:szCs w:val="19"/>
                <w:lang w:val="x-none" w:eastAsia="x-none"/>
              </w:rPr>
            </w:pPr>
            <w:r w:rsidRPr="00027966">
              <w:rPr>
                <w:rFonts w:ascii="Fira Sans" w:hAnsi="Fira Sans"/>
                <w:sz w:val="19"/>
                <w:szCs w:val="19"/>
                <w:lang w:val="x-none" w:eastAsia="x-none"/>
              </w:rPr>
              <w:t>Do IOD należy kierować wyłącznie sprawy dotyczące przetwarzania Pani/Pana danych osobowych przez administratora, w tym realizacji Pani/Pana praw wynikających z RODO.</w:t>
            </w:r>
          </w:p>
          <w:p w14:paraId="46117DA9" w14:textId="77777777" w:rsidR="00A67308" w:rsidRPr="00027966" w:rsidRDefault="00A67308" w:rsidP="00A67308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ind w:left="0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Cele oraz podstawa prawna przetwarzania Pani/Pana danych osobowych</w:t>
            </w:r>
          </w:p>
          <w:p w14:paraId="280EA6A5" w14:textId="77777777" w:rsidR="00A67308" w:rsidRPr="00027966" w:rsidRDefault="00A67308" w:rsidP="00C91D59">
            <w:pPr>
              <w:shd w:val="clear" w:color="auto" w:fill="FDFDFD"/>
              <w:ind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  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Pani/Pana dane osobowe będą przetwarzane na podstawie:</w:t>
            </w:r>
          </w:p>
          <w:p w14:paraId="551BD125" w14:textId="77777777" w:rsidR="00A67308" w:rsidRPr="008D49D1" w:rsidRDefault="00A67308" w:rsidP="00A67308">
            <w:pPr>
              <w:pStyle w:val="Akapitzlist"/>
              <w:numPr>
                <w:ilvl w:val="0"/>
                <w:numId w:val="2"/>
              </w:numPr>
              <w:shd w:val="clear" w:color="auto" w:fill="FDFDFD"/>
              <w:ind w:left="0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art. 6. ust. 1 lit. c RODO, tj. przetwarzanie jest niezbędne do wypełnienia obowiązku prawnego ciążącego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administratorze wynikającego z art. 2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4  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ustawy z dnia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9 sierpnia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2019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r. o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narodowym spisie powszechnym ludności i mieszkań w 2021 r. (Dz. U. 2019 r. poz. 1775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z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proofErr w:type="spellStart"/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późn</w:t>
            </w:r>
            <w:proofErr w:type="spellEnd"/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. zm.)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 dalej „ustawa o NSP 2021”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. </w:t>
            </w:r>
          </w:p>
          <w:p w14:paraId="2733640A" w14:textId="77777777" w:rsidR="00A67308" w:rsidRPr="00137101" w:rsidRDefault="00A67308" w:rsidP="00C91D59">
            <w:pPr>
              <w:pStyle w:val="Akapitzlist"/>
              <w:shd w:val="clear" w:color="auto" w:fill="FDFDFD"/>
              <w:ind w:left="0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Podanie innych danych w zakresie nieokreślonym przepisami prawa, zostanie potraktowane jako zgoda</w:t>
            </w:r>
            <w:hyperlink r:id="rId5" w:anchor="_ftn3" w:history="1"/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(art. 6 ust. 1 lit. a RODO)</w:t>
            </w: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na przetwarzanie tych danych osobowych. Wyrażenie zgody w tym przypadku jest dobrowolne, a zgodę tak wyrażoną można odwołać w dowolnym czasie.</w:t>
            </w:r>
          </w:p>
          <w:p w14:paraId="7991A72D" w14:textId="77777777" w:rsidR="00A67308" w:rsidRPr="00027966" w:rsidRDefault="00A67308" w:rsidP="00A67308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ind w:left="0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Odbiorcy danych osobowych</w:t>
            </w:r>
          </w:p>
          <w:p w14:paraId="63C7577E" w14:textId="77777777" w:rsidR="00A67308" w:rsidRPr="008D49D1" w:rsidRDefault="00A67308" w:rsidP="00C91D59">
            <w:pPr>
              <w:pStyle w:val="Akapitzlist"/>
              <w:shd w:val="clear" w:color="auto" w:fill="FDFDFD"/>
              <w:ind w:left="0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Odbiorcą Pani/Pana danych osobowych będą podmioty 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określone w rozdziale 6 ustawy o NSP 2021, podmioty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współpracujące z administratorem, dostawcy usług technicznych i organizacyjnych umożliwiających przeprowadzenie naboru oraz przechowywanie dokumentacji dotyczącej naboru, osoby działające na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polecenie administratora, osoby 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br/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i podmioty upoważnione na podstawie przepisów prawa powszechnie obowiązująceg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o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.</w:t>
            </w:r>
          </w:p>
          <w:p w14:paraId="71745736" w14:textId="77777777" w:rsidR="00A67308" w:rsidRPr="008D49D1" w:rsidRDefault="00A67308" w:rsidP="00A67308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ind w:left="0" w:hanging="142"/>
              <w:contextualSpacing w:val="0"/>
              <w:jc w:val="both"/>
              <w:rPr>
                <w:rFonts w:ascii="Fira Sans" w:eastAsiaTheme="minorHAnsi" w:hAnsi="Fira Sans" w:cstheme="minorBidi"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Okres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 xml:space="preserve"> przechowywania danych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eastAsia="x-none"/>
              </w:rPr>
              <w:t xml:space="preserve"> osobowych</w:t>
            </w:r>
          </w:p>
          <w:p w14:paraId="174295AD" w14:textId="77777777" w:rsidR="00A67308" w:rsidRPr="00BF52FB" w:rsidRDefault="00A67308" w:rsidP="00C91D59">
            <w:pPr>
              <w:pStyle w:val="Akapitzlist"/>
              <w:shd w:val="clear" w:color="auto" w:fill="FDFDFD"/>
              <w:ind w:left="0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Pani/Pana dane osobowe będą przechowywane przez okres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 5-ciu lat od 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zakończenia procesu naboru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rachmistrza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spisowego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.</w:t>
            </w:r>
          </w:p>
          <w:p w14:paraId="7074C66A" w14:textId="77777777" w:rsidR="00A67308" w:rsidRPr="00027966" w:rsidRDefault="00A67308" w:rsidP="00A67308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ind w:left="0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Prawa osoby, której dane dotyczą</w:t>
            </w:r>
          </w:p>
          <w:p w14:paraId="4AECD608" w14:textId="77777777" w:rsidR="00A67308" w:rsidRPr="00027966" w:rsidRDefault="00A67308" w:rsidP="00C91D59">
            <w:pPr>
              <w:shd w:val="clear" w:color="auto" w:fill="FDFDFD"/>
              <w:ind w:left="-111" w:hanging="31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  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Przysługuje Pani/Panu prawo do:</w:t>
            </w:r>
          </w:p>
          <w:p w14:paraId="7ADBBEC1" w14:textId="77777777" w:rsidR="00A67308" w:rsidRDefault="00A67308" w:rsidP="00A67308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0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dostępu do danych osobowych, w tym prawo do uzyskania kopii tych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5B31E7C0" w14:textId="77777777" w:rsidR="00A67308" w:rsidRPr="008D49D1" w:rsidRDefault="00A67308" w:rsidP="00A67308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0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sprostowania (poprawiania)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2494917C" w14:textId="77777777" w:rsidR="00A67308" w:rsidRPr="008D49D1" w:rsidRDefault="00A67308" w:rsidP="00A67308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0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ograniczenia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729E08A0" w14:textId="77777777" w:rsidR="00A67308" w:rsidRPr="008D49D1" w:rsidRDefault="00A67308" w:rsidP="00A67308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0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przenoszenia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33BDE660" w14:textId="77777777" w:rsidR="00A67308" w:rsidRDefault="00A67308" w:rsidP="00A67308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0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sprzeciwu wobec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173BBB48" w14:textId="77777777" w:rsidR="00A67308" w:rsidRPr="00A41D4C" w:rsidRDefault="00A67308" w:rsidP="00A67308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0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cofnięcia zgody na przetwarzanie danych osobowych w przypadku, w którym przetwarzanie Państwa danych odbywa się na podstawie zgody,</w:t>
            </w:r>
          </w:p>
          <w:p w14:paraId="698C7ACB" w14:textId="77777777" w:rsidR="00A67308" w:rsidRPr="00027966" w:rsidRDefault="00A67308" w:rsidP="00A67308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0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wniesienia skargi do </w:t>
            </w:r>
            <w:r w:rsidRPr="00027966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t xml:space="preserve">Prezesa Urzędu Ochrony Danych Osobowych (na adres Urzędu Ochrony Danych Osobowych, </w:t>
            </w:r>
            <w:r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br/>
            </w:r>
            <w:r w:rsidRPr="00027966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t>ul. Stawki 2, 00-193 Warszawa)</w:t>
            </w:r>
            <w:r w:rsidRPr="00027966">
              <w:rPr>
                <w:rFonts w:ascii="Fira Sans" w:hAnsi="Fira Sans"/>
                <w:iCs/>
                <w:color w:val="222222"/>
                <w:sz w:val="19"/>
                <w:szCs w:val="19"/>
                <w:lang w:val="x-none" w:eastAsia="x-none"/>
              </w:rPr>
              <w:t xml:space="preserve">, </w:t>
            </w:r>
            <w:r w:rsidRPr="00027966">
              <w:rPr>
                <w:rFonts w:ascii="Fira Sans" w:hAnsi="Fira Sans"/>
                <w:color w:val="222222"/>
                <w:sz w:val="19"/>
                <w:szCs w:val="19"/>
                <w:lang w:val="x-none" w:eastAsia="x-none"/>
              </w:rPr>
              <w:t>jeżeli Pani/Pana zdaniem przetwarzanie Pani/Pana danych osobowych narusza przepisy RODO.</w:t>
            </w:r>
          </w:p>
          <w:p w14:paraId="4D4F9C15" w14:textId="77777777" w:rsidR="00A67308" w:rsidRPr="00027966" w:rsidRDefault="00A67308" w:rsidP="00A67308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ind w:left="0" w:hanging="142"/>
              <w:contextualSpacing w:val="0"/>
              <w:jc w:val="both"/>
              <w:rPr>
                <w:rFonts w:ascii="Fira Sans" w:eastAsiaTheme="minorHAnsi" w:hAnsi="Fira Sans" w:cstheme="minorBidi"/>
                <w:b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Dobrowolność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>/ Obowiązek podania danych osobowych</w:t>
            </w:r>
          </w:p>
          <w:p w14:paraId="02239F69" w14:textId="77777777" w:rsidR="00A67308" w:rsidRPr="00027966" w:rsidRDefault="00A67308" w:rsidP="00C91D59">
            <w:pPr>
              <w:contextualSpacing/>
              <w:jc w:val="both"/>
              <w:rPr>
                <w:rFonts w:ascii="Fira Sans" w:hAnsi="Fira Sans"/>
                <w:sz w:val="19"/>
                <w:szCs w:val="19"/>
                <w:lang w:eastAsia="x-none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 xml:space="preserve">Podanie danych zawartych w dokumentach rekrutacyjnych nie jest obowiązkowe, jednak jest warunkiem umożliwiającym ubieganie się kandydata o przyjęcie na rachmistrza </w:t>
            </w:r>
            <w:r>
              <w:rPr>
                <w:rFonts w:ascii="Fira Sans" w:hAnsi="Fira Sans"/>
                <w:sz w:val="19"/>
                <w:szCs w:val="19"/>
              </w:rPr>
              <w:t>spisowego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 i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udzielenie </w:t>
            </w:r>
            <w:r>
              <w:rPr>
                <w:rFonts w:ascii="Fira Sans" w:hAnsi="Fira Sans"/>
                <w:sz w:val="19"/>
                <w:szCs w:val="19"/>
              </w:rPr>
              <w:t xml:space="preserve">mu </w:t>
            </w:r>
            <w:r w:rsidRPr="00027966">
              <w:rPr>
                <w:rFonts w:ascii="Fira Sans" w:hAnsi="Fira Sans"/>
                <w:sz w:val="19"/>
                <w:szCs w:val="19"/>
              </w:rPr>
              <w:t>dostępu do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aplikacji </w:t>
            </w:r>
            <w:r>
              <w:rPr>
                <w:rFonts w:ascii="Fira Sans" w:hAnsi="Fira Sans"/>
                <w:sz w:val="19"/>
                <w:szCs w:val="19"/>
              </w:rPr>
              <w:t xml:space="preserve">szkoleniowej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e-learning.</w:t>
            </w:r>
          </w:p>
          <w:p w14:paraId="2BA72117" w14:textId="77777777" w:rsidR="00A67308" w:rsidRPr="00027966" w:rsidRDefault="00A67308" w:rsidP="00A67308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ind w:left="0" w:firstLine="0"/>
              <w:contextualSpacing w:val="0"/>
              <w:jc w:val="both"/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Zautomatyzowane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 xml:space="preserve"> podejmowanie decyzji, w tym profilowanie</w:t>
            </w:r>
          </w:p>
          <w:p w14:paraId="45AD2DB3" w14:textId="77777777" w:rsidR="00A67308" w:rsidRDefault="00A67308" w:rsidP="00C91D5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Fira Sans" w:eastAsia="Times New Roman" w:hAnsi="Fira Sans" w:cstheme="minorHAnsi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>Pani/Pana dane osobowe nie będą profilowane ani też nie będą podlegały zautomatyzowanemu podejmowaniu decyzji.</w:t>
            </w:r>
          </w:p>
        </w:tc>
      </w:tr>
    </w:tbl>
    <w:p w14:paraId="3C0033A7" w14:textId="77777777" w:rsidR="00D315CF" w:rsidRDefault="00D315CF"/>
    <w:sectPr w:rsidR="00D3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308"/>
    <w:rsid w:val="00A67308"/>
    <w:rsid w:val="00D3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C95A4"/>
  <w15:chartTrackingRefBased/>
  <w15:docId w15:val="{F40DFDF8-08E5-46F3-B032-E69A874C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A67308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67308"/>
  </w:style>
  <w:style w:type="character" w:styleId="Hipercze">
    <w:name w:val="Hyperlink"/>
    <w:basedOn w:val="Domylnaczcionkaakapitu"/>
    <w:uiPriority w:val="99"/>
    <w:rsid w:val="00A67308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A673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pl/101/14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Mięta</dc:creator>
  <cp:keywords/>
  <dc:description/>
  <cp:lastModifiedBy>Joanna Mięta</cp:lastModifiedBy>
  <cp:revision>1</cp:revision>
  <dcterms:created xsi:type="dcterms:W3CDTF">2021-01-28T13:14:00Z</dcterms:created>
  <dcterms:modified xsi:type="dcterms:W3CDTF">2021-01-28T13:15:00Z</dcterms:modified>
</cp:coreProperties>
</file>